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F115F4">
        <w:rPr>
          <w:bCs/>
          <w:sz w:val="28"/>
          <w:szCs w:val="28"/>
        </w:rPr>
        <w:t>9</w:t>
      </w:r>
      <w:r w:rsidR="005B3F86">
        <w:rPr>
          <w:bCs/>
          <w:sz w:val="28"/>
          <w:szCs w:val="28"/>
        </w:rPr>
        <w:t>40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9441C7">
        <w:rPr>
          <w:bCs/>
          <w:sz w:val="28"/>
          <w:szCs w:val="28"/>
        </w:rPr>
        <w:t>/2024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D626D" w:rsidP="007D626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7D626D" w:rsidP="007D626D">
      <w:pPr>
        <w:ind w:firstLine="540"/>
        <w:jc w:val="both"/>
        <w:rPr>
          <w:sz w:val="28"/>
          <w:szCs w:val="28"/>
        </w:rPr>
      </w:pPr>
    </w:p>
    <w:p w:rsidR="007D626D" w:rsidP="007D626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город Нижневартовск                                                </w:t>
      </w:r>
      <w:r w:rsidR="009A4297">
        <w:rPr>
          <w:sz w:val="28"/>
          <w:szCs w:val="28"/>
        </w:rPr>
        <w:t>09</w:t>
      </w:r>
      <w:r w:rsidR="00342356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2024 года</w:t>
      </w:r>
    </w:p>
    <w:p w:rsidR="007D626D" w:rsidP="007D626D">
      <w:pPr>
        <w:widowControl w:val="0"/>
        <w:jc w:val="center"/>
        <w:rPr>
          <w:sz w:val="28"/>
          <w:szCs w:val="28"/>
        </w:rPr>
      </w:pPr>
    </w:p>
    <w:p w:rsidR="009C5CB2" w:rsidRPr="00932C8A" w:rsidP="009C5CB2">
      <w:pPr>
        <w:ind w:firstLine="540"/>
        <w:jc w:val="both"/>
        <w:rPr>
          <w:sz w:val="28"/>
          <w:szCs w:val="28"/>
        </w:rPr>
      </w:pPr>
      <w:r w:rsidRPr="00932C8A">
        <w:rPr>
          <w:sz w:val="28"/>
          <w:szCs w:val="28"/>
        </w:rPr>
        <w:t xml:space="preserve">Мировой судья судебного участка №2 Нижневартовского судебного района города окружного значения Нижневартовска Ханты–Мансийского автономного округа – Югры Трифонова Л.И., находящийся по адресу: ХМАО – Югра, г. Нижневартовск, ул. Нефтяников, 6, </w:t>
      </w:r>
    </w:p>
    <w:p w:rsidR="00212EC6" w:rsidP="00212EC6">
      <w:pPr>
        <w:ind w:firstLine="540"/>
        <w:jc w:val="both"/>
        <w:rPr>
          <w:sz w:val="28"/>
          <w:szCs w:val="28"/>
        </w:rPr>
      </w:pPr>
      <w:r w:rsidRPr="00097A20">
        <w:rPr>
          <w:sz w:val="28"/>
          <w:szCs w:val="28"/>
        </w:rPr>
        <w:t>рассмотрев м</w:t>
      </w:r>
      <w:r w:rsidRPr="00097A20">
        <w:rPr>
          <w:sz w:val="28"/>
          <w:szCs w:val="28"/>
        </w:rPr>
        <w:t xml:space="preserve">атериалы по делу об административном правонарушении в отношении </w:t>
      </w:r>
      <w:r w:rsidRPr="00097A20" w:rsidR="00BD3FA6">
        <w:rPr>
          <w:rFonts w:eastAsia="MS Mincho"/>
          <w:sz w:val="28"/>
          <w:szCs w:val="28"/>
          <w:lang w:val="x-none" w:eastAsia="x-none"/>
        </w:rPr>
        <w:t>должностного лица –</w:t>
      </w:r>
      <w:r w:rsidRPr="00097A20" w:rsidR="00BD3FA6">
        <w:rPr>
          <w:rFonts w:eastAsia="MS Mincho"/>
          <w:sz w:val="28"/>
          <w:szCs w:val="28"/>
          <w:lang w:eastAsia="x-none"/>
        </w:rPr>
        <w:t xml:space="preserve"> </w:t>
      </w:r>
      <w:r w:rsidRPr="00D75B08" w:rsidR="00D75B08">
        <w:rPr>
          <w:sz w:val="28"/>
          <w:szCs w:val="28"/>
        </w:rPr>
        <w:t xml:space="preserve">Кожеватовой Натальи Сергеевны, </w:t>
      </w:r>
      <w:r w:rsidR="007D54FA">
        <w:rPr>
          <w:sz w:val="28"/>
          <w:szCs w:val="28"/>
        </w:rPr>
        <w:t>…</w:t>
      </w:r>
      <w:r w:rsidRPr="00D75B08" w:rsidR="00D75B08">
        <w:rPr>
          <w:sz w:val="28"/>
          <w:szCs w:val="28"/>
        </w:rPr>
        <w:t xml:space="preserve"> года рождения, уроженки </w:t>
      </w:r>
      <w:r w:rsidR="007D54FA">
        <w:rPr>
          <w:sz w:val="28"/>
          <w:szCs w:val="28"/>
        </w:rPr>
        <w:t>…</w:t>
      </w:r>
      <w:r w:rsidRPr="00D75B08" w:rsidR="00D75B08">
        <w:rPr>
          <w:sz w:val="28"/>
          <w:szCs w:val="28"/>
        </w:rPr>
        <w:t xml:space="preserve">, проживающей по адресу: </w:t>
      </w:r>
      <w:r w:rsidR="007D54FA">
        <w:rPr>
          <w:sz w:val="28"/>
          <w:szCs w:val="28"/>
        </w:rPr>
        <w:t>…</w:t>
      </w:r>
      <w:r w:rsidRPr="00D75B08" w:rsidR="00D75B08">
        <w:rPr>
          <w:sz w:val="28"/>
          <w:szCs w:val="28"/>
        </w:rPr>
        <w:t xml:space="preserve">, паспорт </w:t>
      </w:r>
      <w:r w:rsidR="007D54FA">
        <w:rPr>
          <w:sz w:val="28"/>
          <w:szCs w:val="28"/>
        </w:rPr>
        <w:t>…</w:t>
      </w:r>
      <w:r w:rsidR="00A8170F">
        <w:rPr>
          <w:sz w:val="28"/>
          <w:szCs w:val="28"/>
        </w:rPr>
        <w:t>,</w:t>
      </w:r>
    </w:p>
    <w:p w:rsidR="00212EC6" w:rsidP="00212EC6">
      <w:pPr>
        <w:ind w:firstLine="540"/>
        <w:jc w:val="both"/>
        <w:rPr>
          <w:sz w:val="28"/>
          <w:szCs w:val="28"/>
        </w:rPr>
      </w:pPr>
    </w:p>
    <w:p w:rsidR="00212EC6" w:rsidP="00212EC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УСТАНОВИЛ:</w:t>
      </w:r>
    </w:p>
    <w:p w:rsidR="005569E6" w:rsidP="00212EC6">
      <w:pPr>
        <w:pStyle w:val="NoSpacing"/>
        <w:ind w:firstLine="567"/>
        <w:jc w:val="both"/>
        <w:rPr>
          <w:szCs w:val="28"/>
        </w:rPr>
      </w:pPr>
      <w:r w:rsidRPr="00D75B08">
        <w:rPr>
          <w:rFonts w:eastAsia="MS Mincho"/>
          <w:sz w:val="28"/>
          <w:szCs w:val="28"/>
        </w:rPr>
        <w:t>Кожеватова Н.С., являясь генеральным директором ООО «Югорская стекольная компания», расположенного по адресу: г. Нижневартовск, ул. Мира, 14П, Панель 18</w:t>
      </w:r>
      <w:r w:rsidRPr="00097A20" w:rsidR="009C5CB2">
        <w:rPr>
          <w:sz w:val="28"/>
          <w:szCs w:val="28"/>
        </w:rPr>
        <w:t>, не представил</w:t>
      </w:r>
      <w:r>
        <w:rPr>
          <w:sz w:val="28"/>
          <w:szCs w:val="28"/>
        </w:rPr>
        <w:t>а</w:t>
      </w:r>
      <w:r w:rsidRPr="00097A20" w:rsidR="009C5CB2">
        <w:rPr>
          <w:sz w:val="28"/>
          <w:szCs w:val="28"/>
        </w:rPr>
        <w:t xml:space="preserve"> в Межрайонную ИФНС России № 6 по </w:t>
      </w:r>
      <w:r w:rsidRPr="004472E0" w:rsidR="004472E0">
        <w:rPr>
          <w:sz w:val="28"/>
          <w:szCs w:val="28"/>
        </w:rPr>
        <w:t xml:space="preserve">ХМАО-Югре </w:t>
      </w:r>
      <w:r w:rsidR="00342356">
        <w:rPr>
          <w:sz w:val="28"/>
          <w:szCs w:val="28"/>
        </w:rPr>
        <w:t>декларацию НДС за 3 квартал</w:t>
      </w:r>
      <w:r w:rsidRPr="00097A20" w:rsidR="009C5CB2">
        <w:rPr>
          <w:sz w:val="28"/>
          <w:szCs w:val="28"/>
        </w:rPr>
        <w:t xml:space="preserve"> 2023 года, срок предоставления которо</w:t>
      </w:r>
      <w:r w:rsidR="00342356">
        <w:rPr>
          <w:sz w:val="28"/>
          <w:szCs w:val="28"/>
        </w:rPr>
        <w:t>й</w:t>
      </w:r>
      <w:r w:rsidRPr="00097A20" w:rsidR="009C5CB2">
        <w:rPr>
          <w:sz w:val="28"/>
          <w:szCs w:val="28"/>
        </w:rPr>
        <w:t xml:space="preserve"> установлен не позднее 25.</w:t>
      </w:r>
      <w:r w:rsidR="00342356">
        <w:rPr>
          <w:sz w:val="28"/>
          <w:szCs w:val="28"/>
        </w:rPr>
        <w:t>10</w:t>
      </w:r>
      <w:r w:rsidRPr="00097A20" w:rsidR="009C5CB2">
        <w:rPr>
          <w:sz w:val="28"/>
          <w:szCs w:val="28"/>
        </w:rPr>
        <w:t xml:space="preserve">.2023 года, фактически </w:t>
      </w:r>
      <w:r w:rsidR="00550192">
        <w:rPr>
          <w:sz w:val="28"/>
          <w:szCs w:val="28"/>
        </w:rPr>
        <w:t>декларация</w:t>
      </w:r>
      <w:r w:rsidRPr="00097A20" w:rsidR="009C5CB2">
        <w:rPr>
          <w:sz w:val="28"/>
          <w:szCs w:val="28"/>
        </w:rPr>
        <w:t xml:space="preserve"> не представлен</w:t>
      </w:r>
      <w:r w:rsidR="00550192">
        <w:rPr>
          <w:sz w:val="28"/>
          <w:szCs w:val="28"/>
        </w:rPr>
        <w:t>а</w:t>
      </w:r>
      <w:r w:rsidRPr="005C593A" w:rsidR="009C5CB2">
        <w:rPr>
          <w:szCs w:val="28"/>
        </w:rPr>
        <w:t>.</w:t>
      </w:r>
    </w:p>
    <w:p w:rsidR="009C5CB2" w:rsidRPr="005569E6" w:rsidP="00DC2364">
      <w:pPr>
        <w:pStyle w:val="2"/>
        <w:shd w:val="clear" w:color="auto" w:fill="auto"/>
        <w:spacing w:after="0" w:line="240" w:lineRule="auto"/>
        <w:ind w:left="23" w:right="23" w:firstLine="561"/>
        <w:jc w:val="both"/>
        <w:rPr>
          <w:szCs w:val="28"/>
        </w:rPr>
      </w:pPr>
      <w:r>
        <w:rPr>
          <w:sz w:val="28"/>
          <w:szCs w:val="28"/>
        </w:rPr>
        <w:t xml:space="preserve">На рассмотрение административного материала </w:t>
      </w:r>
      <w:r w:rsidRPr="00D75B08" w:rsidR="00D75B08">
        <w:rPr>
          <w:rFonts w:eastAsia="MS Mincho"/>
          <w:sz w:val="28"/>
          <w:szCs w:val="28"/>
        </w:rPr>
        <w:t>Кожеватова Н.С</w:t>
      </w:r>
      <w:r>
        <w:rPr>
          <w:sz w:val="28"/>
          <w:szCs w:val="28"/>
        </w:rPr>
        <w:t>. не явил</w:t>
      </w:r>
      <w:r w:rsidR="00D75B08">
        <w:rPr>
          <w:sz w:val="28"/>
          <w:szCs w:val="28"/>
        </w:rPr>
        <w:t>ась</w:t>
      </w:r>
      <w:r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D75B08">
        <w:rPr>
          <w:sz w:val="28"/>
          <w:szCs w:val="28"/>
        </w:rPr>
        <w:t>ась</w:t>
      </w:r>
      <w:r>
        <w:rPr>
          <w:sz w:val="28"/>
          <w:szCs w:val="28"/>
        </w:rPr>
        <w:t xml:space="preserve"> надлежащим образом по указанному в протоколе адресу.</w:t>
      </w:r>
    </w:p>
    <w:p w:rsidR="009C5CB2" w:rsidP="005569E6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>
        <w:rPr>
          <w:sz w:val="28"/>
          <w:szCs w:val="28"/>
        </w:rPr>
        <w:t>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исследовав доказательства по делу, в том числе, протокол о</w:t>
      </w:r>
      <w:r>
        <w:rPr>
          <w:sz w:val="28"/>
          <w:szCs w:val="28"/>
        </w:rPr>
        <w:t>б административном правонарушении, уведомление о времени и месте составления протокола об административном правонарушении, скриншот электронно-информационную таблицы, выписку из ЕГРЮЛ, приходит к следующему.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Статья 15.5 Кодекса РФ об административных право</w:t>
      </w:r>
      <w:r>
        <w:rPr>
          <w:sz w:val="28"/>
          <w:szCs w:val="28"/>
        </w:rPr>
        <w:t>нарушениях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Имеющиеся в материалах де</w:t>
      </w:r>
      <w:r>
        <w:rPr>
          <w:sz w:val="28"/>
          <w:szCs w:val="28"/>
        </w:rPr>
        <w:t>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Оценивая доказательства в их совокупности, мирово</w:t>
      </w:r>
      <w:r>
        <w:rPr>
          <w:sz w:val="28"/>
          <w:szCs w:val="28"/>
        </w:rPr>
        <w:t xml:space="preserve">й судья считает, что виновность </w:t>
      </w:r>
      <w:r w:rsidRPr="00D75B08" w:rsidR="00D75B08">
        <w:rPr>
          <w:rFonts w:eastAsia="MS Mincho"/>
          <w:sz w:val="28"/>
          <w:szCs w:val="28"/>
        </w:rPr>
        <w:t>Кожеватов</w:t>
      </w:r>
      <w:r w:rsidR="00D75B08">
        <w:rPr>
          <w:rFonts w:eastAsia="MS Mincho"/>
          <w:sz w:val="28"/>
          <w:szCs w:val="28"/>
        </w:rPr>
        <w:t>ой</w:t>
      </w:r>
      <w:r w:rsidRPr="00D75B08" w:rsidR="00D75B08">
        <w:rPr>
          <w:rFonts w:eastAsia="MS Mincho"/>
          <w:sz w:val="28"/>
          <w:szCs w:val="28"/>
        </w:rPr>
        <w:t xml:space="preserve"> Н.С</w:t>
      </w:r>
      <w:r>
        <w:rPr>
          <w:sz w:val="28"/>
          <w:szCs w:val="28"/>
        </w:rPr>
        <w:t>. 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9C5CB2" w:rsidP="009C5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совершенного </w:t>
      </w:r>
      <w:r>
        <w:rPr>
          <w:sz w:val="28"/>
          <w:szCs w:val="28"/>
        </w:rPr>
        <w:t>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9C5CB2" w:rsidP="009C5CB2">
      <w:pPr>
        <w:tabs>
          <w:tab w:val="left" w:pos="48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 29.9, 29.10 Кодек</w:t>
      </w:r>
      <w:r>
        <w:rPr>
          <w:sz w:val="28"/>
          <w:szCs w:val="28"/>
        </w:rPr>
        <w:t>са РФ об административных правонарушениях,</w:t>
      </w:r>
    </w:p>
    <w:p w:rsidR="009C5CB2" w:rsidP="009C5CB2">
      <w:pPr>
        <w:tabs>
          <w:tab w:val="left" w:pos="0"/>
        </w:tabs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ПОСТАНОВИЛ:</w:t>
      </w:r>
    </w:p>
    <w:p w:rsidR="009C5CB2" w:rsidP="009C5CB2">
      <w:pPr>
        <w:ind w:firstLine="540"/>
        <w:jc w:val="both"/>
        <w:rPr>
          <w:sz w:val="28"/>
          <w:szCs w:val="28"/>
        </w:rPr>
      </w:pPr>
      <w:r w:rsidRPr="00D75B08">
        <w:rPr>
          <w:sz w:val="28"/>
          <w:szCs w:val="28"/>
        </w:rPr>
        <w:t xml:space="preserve">Кожеватову Наталью Сергеевну </w:t>
      </w:r>
      <w:r>
        <w:rPr>
          <w:sz w:val="28"/>
          <w:szCs w:val="28"/>
        </w:rPr>
        <w:t>признать виновной в совершении административного правонарушения, предусмотренного ст. 15.5 Кодекса РФ об административных правонарушениях, и назначить ей административ</w:t>
      </w:r>
      <w:r>
        <w:rPr>
          <w:sz w:val="28"/>
          <w:szCs w:val="28"/>
        </w:rPr>
        <w:t xml:space="preserve">ное наказание в виде предупреждения. </w:t>
      </w:r>
    </w:p>
    <w:p w:rsidR="009C5CB2" w:rsidP="009C5CB2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C5CB2" w:rsidP="009C5CB2">
      <w:pPr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9C5CB2" w:rsidP="009C5CB2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Л.И. Трифонова</w:t>
      </w: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39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9C5CB2" w:rsidP="009C5CB2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19C6"/>
    <w:rsid w:val="0000340D"/>
    <w:rsid w:val="0000385E"/>
    <w:rsid w:val="000039BC"/>
    <w:rsid w:val="00007E68"/>
    <w:rsid w:val="000100B0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4745"/>
    <w:rsid w:val="00080879"/>
    <w:rsid w:val="000873BD"/>
    <w:rsid w:val="000954EA"/>
    <w:rsid w:val="00097A20"/>
    <w:rsid w:val="000A08E6"/>
    <w:rsid w:val="000A273B"/>
    <w:rsid w:val="000A54B6"/>
    <w:rsid w:val="000A58F5"/>
    <w:rsid w:val="000B11EA"/>
    <w:rsid w:val="000B1392"/>
    <w:rsid w:val="000B19BD"/>
    <w:rsid w:val="000B5509"/>
    <w:rsid w:val="000C097B"/>
    <w:rsid w:val="000C4432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2502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25B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2EC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E81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0921"/>
    <w:rsid w:val="003236BA"/>
    <w:rsid w:val="00333E40"/>
    <w:rsid w:val="00334901"/>
    <w:rsid w:val="003363C9"/>
    <w:rsid w:val="00342356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95BA3"/>
    <w:rsid w:val="003A7D15"/>
    <w:rsid w:val="003B701E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157B3"/>
    <w:rsid w:val="00420131"/>
    <w:rsid w:val="00443C45"/>
    <w:rsid w:val="00444B52"/>
    <w:rsid w:val="004472E0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1407"/>
    <w:rsid w:val="00543F62"/>
    <w:rsid w:val="00550192"/>
    <w:rsid w:val="005569E6"/>
    <w:rsid w:val="00557114"/>
    <w:rsid w:val="00567230"/>
    <w:rsid w:val="0057105A"/>
    <w:rsid w:val="005816F9"/>
    <w:rsid w:val="00594835"/>
    <w:rsid w:val="005B3F86"/>
    <w:rsid w:val="005B7DC6"/>
    <w:rsid w:val="005C1E46"/>
    <w:rsid w:val="005C593A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35AD"/>
    <w:rsid w:val="006063E7"/>
    <w:rsid w:val="00607816"/>
    <w:rsid w:val="00610C94"/>
    <w:rsid w:val="006119CF"/>
    <w:rsid w:val="00620EC8"/>
    <w:rsid w:val="00624994"/>
    <w:rsid w:val="00625295"/>
    <w:rsid w:val="00625FBB"/>
    <w:rsid w:val="006360EB"/>
    <w:rsid w:val="00640D67"/>
    <w:rsid w:val="00672EC9"/>
    <w:rsid w:val="00673CD9"/>
    <w:rsid w:val="006801E0"/>
    <w:rsid w:val="00681ACC"/>
    <w:rsid w:val="00686E87"/>
    <w:rsid w:val="0069308F"/>
    <w:rsid w:val="00694443"/>
    <w:rsid w:val="0069626A"/>
    <w:rsid w:val="006A0627"/>
    <w:rsid w:val="006A2F0E"/>
    <w:rsid w:val="006A649C"/>
    <w:rsid w:val="006B1382"/>
    <w:rsid w:val="006B25C3"/>
    <w:rsid w:val="006B6C91"/>
    <w:rsid w:val="006B7EAF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4FA"/>
    <w:rsid w:val="007D5878"/>
    <w:rsid w:val="007D59DA"/>
    <w:rsid w:val="007D626D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382D"/>
    <w:rsid w:val="008C46FE"/>
    <w:rsid w:val="008D06CF"/>
    <w:rsid w:val="008D2BA2"/>
    <w:rsid w:val="008D41F7"/>
    <w:rsid w:val="008D5B30"/>
    <w:rsid w:val="008E0A8F"/>
    <w:rsid w:val="008E143B"/>
    <w:rsid w:val="008E1461"/>
    <w:rsid w:val="008E5C5A"/>
    <w:rsid w:val="008F195C"/>
    <w:rsid w:val="008F5A0E"/>
    <w:rsid w:val="008F7923"/>
    <w:rsid w:val="0090014B"/>
    <w:rsid w:val="0092328F"/>
    <w:rsid w:val="00923BF4"/>
    <w:rsid w:val="009274AC"/>
    <w:rsid w:val="00930B2D"/>
    <w:rsid w:val="00932C8A"/>
    <w:rsid w:val="00937359"/>
    <w:rsid w:val="00937488"/>
    <w:rsid w:val="00937C6F"/>
    <w:rsid w:val="009441C7"/>
    <w:rsid w:val="00951100"/>
    <w:rsid w:val="009571AE"/>
    <w:rsid w:val="009638F7"/>
    <w:rsid w:val="0097551C"/>
    <w:rsid w:val="00977FC1"/>
    <w:rsid w:val="009808EB"/>
    <w:rsid w:val="00980992"/>
    <w:rsid w:val="00990FD7"/>
    <w:rsid w:val="009A4297"/>
    <w:rsid w:val="009A4B7A"/>
    <w:rsid w:val="009A7A88"/>
    <w:rsid w:val="009B5B75"/>
    <w:rsid w:val="009B6880"/>
    <w:rsid w:val="009B69C6"/>
    <w:rsid w:val="009B6A0D"/>
    <w:rsid w:val="009C5CB2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51AD"/>
    <w:rsid w:val="00A3693D"/>
    <w:rsid w:val="00A51E31"/>
    <w:rsid w:val="00A56686"/>
    <w:rsid w:val="00A62ADA"/>
    <w:rsid w:val="00A8170F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246D"/>
    <w:rsid w:val="00BC3812"/>
    <w:rsid w:val="00BD02D0"/>
    <w:rsid w:val="00BD0D49"/>
    <w:rsid w:val="00BD3FA6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2387"/>
    <w:rsid w:val="00C62496"/>
    <w:rsid w:val="00C77706"/>
    <w:rsid w:val="00C85F60"/>
    <w:rsid w:val="00C93B4B"/>
    <w:rsid w:val="00C93DF9"/>
    <w:rsid w:val="00C94671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11DD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75B08"/>
    <w:rsid w:val="00D81ABD"/>
    <w:rsid w:val="00D836AA"/>
    <w:rsid w:val="00D87D6A"/>
    <w:rsid w:val="00D92890"/>
    <w:rsid w:val="00D94B02"/>
    <w:rsid w:val="00D968FC"/>
    <w:rsid w:val="00D97300"/>
    <w:rsid w:val="00DA357C"/>
    <w:rsid w:val="00DA52A2"/>
    <w:rsid w:val="00DA5C6A"/>
    <w:rsid w:val="00DB0CDA"/>
    <w:rsid w:val="00DB2B2F"/>
    <w:rsid w:val="00DB52AD"/>
    <w:rsid w:val="00DC2364"/>
    <w:rsid w:val="00DC4AF8"/>
    <w:rsid w:val="00DC5841"/>
    <w:rsid w:val="00DC6DFD"/>
    <w:rsid w:val="00DD118B"/>
    <w:rsid w:val="00DD1DD6"/>
    <w:rsid w:val="00DD4392"/>
    <w:rsid w:val="00DD76F0"/>
    <w:rsid w:val="00DE537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3B7F"/>
    <w:rsid w:val="00E7654A"/>
    <w:rsid w:val="00E82D0D"/>
    <w:rsid w:val="00E966F9"/>
    <w:rsid w:val="00EA1B2E"/>
    <w:rsid w:val="00EA6E96"/>
    <w:rsid w:val="00EB0227"/>
    <w:rsid w:val="00EB2188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050C6"/>
    <w:rsid w:val="00F115F4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180E"/>
    <w:rsid w:val="00F64CA2"/>
    <w:rsid w:val="00F703D5"/>
    <w:rsid w:val="00F70F5E"/>
    <w:rsid w:val="00F75119"/>
    <w:rsid w:val="00FA353B"/>
    <w:rsid w:val="00FC1D9E"/>
    <w:rsid w:val="00FC3FE3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F6180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F6180E"/>
    <w:rPr>
      <w:sz w:val="16"/>
      <w:szCs w:val="16"/>
    </w:rPr>
  </w:style>
  <w:style w:type="character" w:customStyle="1" w:styleId="a5">
    <w:name w:val="Основной текст_"/>
    <w:basedOn w:val="DefaultParagraphFont"/>
    <w:link w:val="2"/>
    <w:rsid w:val="00932C8A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5"/>
    <w:rsid w:val="00932C8A"/>
    <w:pPr>
      <w:shd w:val="clear" w:color="auto" w:fill="FFFFFF"/>
      <w:spacing w:after="36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CF45-D2BA-468B-A469-A702FD8D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